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5AAF4" w14:textId="77777777" w:rsidR="00383857" w:rsidRDefault="00383857" w:rsidP="003B244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18F2967B" wp14:editId="2D83A568">
            <wp:simplePos x="0" y="0"/>
            <wp:positionH relativeFrom="column">
              <wp:posOffset>-163830</wp:posOffset>
            </wp:positionH>
            <wp:positionV relativeFrom="paragraph">
              <wp:posOffset>-190500</wp:posOffset>
            </wp:positionV>
            <wp:extent cx="1524635" cy="1089660"/>
            <wp:effectExtent l="1905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DC21FD" w14:textId="77777777" w:rsidR="00383857" w:rsidRDefault="00383857" w:rsidP="003B2442">
      <w:pPr>
        <w:jc w:val="center"/>
        <w:rPr>
          <w:rFonts w:ascii="Arial" w:hAnsi="Arial" w:cs="Arial"/>
          <w:b/>
          <w:sz w:val="36"/>
          <w:szCs w:val="36"/>
        </w:rPr>
      </w:pPr>
      <w:r w:rsidRPr="00383857">
        <w:rPr>
          <w:rFonts w:ascii="Arial" w:hAnsi="Arial" w:cs="Arial"/>
          <w:b/>
          <w:sz w:val="36"/>
          <w:szCs w:val="36"/>
        </w:rPr>
        <w:t xml:space="preserve">AGE CONCERN HARLOW </w:t>
      </w:r>
    </w:p>
    <w:p w14:paraId="3F10CE76" w14:textId="77777777" w:rsidR="00383857" w:rsidRDefault="00EA6D6E" w:rsidP="00383857">
      <w:pPr>
        <w:jc w:val="center"/>
        <w:rPr>
          <w:rFonts w:ascii="Arial" w:hAnsi="Arial" w:cs="Arial"/>
          <w:b/>
          <w:sz w:val="36"/>
          <w:szCs w:val="36"/>
        </w:rPr>
      </w:pPr>
      <w:r w:rsidRPr="00383857">
        <w:rPr>
          <w:rFonts w:ascii="Arial" w:hAnsi="Arial" w:cs="Arial"/>
          <w:b/>
          <w:sz w:val="36"/>
          <w:szCs w:val="36"/>
        </w:rPr>
        <w:t>CO</w:t>
      </w:r>
      <w:r w:rsidR="008D11B0" w:rsidRPr="00383857">
        <w:rPr>
          <w:rFonts w:ascii="Arial" w:hAnsi="Arial" w:cs="Arial"/>
          <w:b/>
          <w:sz w:val="36"/>
          <w:szCs w:val="36"/>
        </w:rPr>
        <w:t>MPLAINTS PROCEDURE</w:t>
      </w:r>
    </w:p>
    <w:p w14:paraId="02CD5FC2" w14:textId="77777777" w:rsidR="00134D6D" w:rsidRPr="00EA6D6E" w:rsidRDefault="00134D6D" w:rsidP="00134D6D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This </w:t>
      </w:r>
      <w:r w:rsidRPr="00EA6D6E">
        <w:rPr>
          <w:rFonts w:cs="Arial"/>
          <w:b/>
          <w:sz w:val="20"/>
        </w:rPr>
        <w:t>poli</w:t>
      </w:r>
      <w:r>
        <w:rPr>
          <w:rFonts w:cs="Arial"/>
          <w:b/>
          <w:sz w:val="20"/>
        </w:rPr>
        <w:t>cy</w:t>
      </w:r>
      <w:r w:rsidRPr="00EA6D6E">
        <w:rPr>
          <w:rFonts w:cs="Arial"/>
          <w:b/>
          <w:sz w:val="20"/>
        </w:rPr>
        <w:t xml:space="preserve"> will be reviewed by the Board of Trustees every t</w:t>
      </w:r>
      <w:r>
        <w:rPr>
          <w:rFonts w:cs="Arial"/>
          <w:b/>
          <w:sz w:val="20"/>
        </w:rPr>
        <w:t>wo</w:t>
      </w:r>
      <w:r w:rsidRPr="00EA6D6E">
        <w:rPr>
          <w:rFonts w:cs="Arial"/>
          <w:b/>
          <w:sz w:val="20"/>
        </w:rPr>
        <w:t xml:space="preserve"> years at the AGM. </w:t>
      </w:r>
    </w:p>
    <w:p w14:paraId="1BDF559E" w14:textId="77777777" w:rsidR="00383857" w:rsidRPr="00134D6D" w:rsidRDefault="00134D6D" w:rsidP="00134D6D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                                            </w:t>
      </w:r>
      <w:r w:rsidRPr="00D8448E">
        <w:rPr>
          <w:rFonts w:cs="Arial"/>
          <w:b/>
          <w:sz w:val="20"/>
        </w:rPr>
        <w:t>Date of Next review: 20</w:t>
      </w:r>
      <w:r>
        <w:rPr>
          <w:rFonts w:cs="Arial"/>
          <w:b/>
          <w:sz w:val="20"/>
        </w:rPr>
        <w:t>23</w:t>
      </w:r>
    </w:p>
    <w:p w14:paraId="61E45475" w14:textId="77777777" w:rsidR="006A2132" w:rsidRPr="00383857" w:rsidRDefault="006A2132" w:rsidP="004D0202">
      <w:pPr>
        <w:jc w:val="both"/>
        <w:rPr>
          <w:rFonts w:cs="Arial"/>
          <w:b/>
          <w:sz w:val="36"/>
          <w:szCs w:val="36"/>
        </w:rPr>
      </w:pPr>
      <w:r w:rsidRPr="006A2132">
        <w:rPr>
          <w:rFonts w:ascii="Arial" w:hAnsi="Arial" w:cs="Arial"/>
          <w:bCs/>
        </w:rPr>
        <w:t xml:space="preserve">We aim to provide the best possible service to older people and their </w:t>
      </w:r>
      <w:proofErr w:type="spellStart"/>
      <w:r w:rsidRPr="006A2132">
        <w:rPr>
          <w:rFonts w:ascii="Arial" w:hAnsi="Arial" w:cs="Arial"/>
          <w:bCs/>
        </w:rPr>
        <w:t>carers</w:t>
      </w:r>
      <w:proofErr w:type="spellEnd"/>
      <w:r w:rsidRPr="006A2132">
        <w:rPr>
          <w:rFonts w:ascii="Arial" w:hAnsi="Arial" w:cs="Arial"/>
          <w:bCs/>
        </w:rPr>
        <w:t xml:space="preserve"> in and around Harlow. </w:t>
      </w:r>
      <w:r w:rsidRPr="006A2132">
        <w:rPr>
          <w:rFonts w:ascii="Arial" w:hAnsi="Arial" w:cs="Arial"/>
        </w:rPr>
        <w:t>However, we recognise that from time to time we may get it wrong. The purpose of this Complaints Procedure is to provide a framework within which complaints can be identified and dealt with promptly, fairly and consistently.</w:t>
      </w:r>
    </w:p>
    <w:p w14:paraId="0F88F6FB" w14:textId="77777777" w:rsidR="00EE7FA0" w:rsidRPr="004D0202" w:rsidRDefault="00EE7FA0" w:rsidP="00EE7FA0">
      <w:pPr>
        <w:rPr>
          <w:rFonts w:ascii="Arial" w:hAnsi="Arial" w:cs="Arial"/>
          <w:b/>
        </w:rPr>
      </w:pPr>
      <w:r w:rsidRPr="004D0202">
        <w:rPr>
          <w:rFonts w:ascii="Arial" w:hAnsi="Arial" w:cs="Arial"/>
          <w:b/>
        </w:rPr>
        <w:t>Key Principles</w:t>
      </w:r>
    </w:p>
    <w:p w14:paraId="1477B2EF" w14:textId="77777777" w:rsidR="008D11B0" w:rsidRPr="007F5457" w:rsidRDefault="001E17A3" w:rsidP="00EE7FA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457">
        <w:rPr>
          <w:rFonts w:ascii="Arial" w:hAnsi="Arial" w:cs="Arial"/>
          <w:sz w:val="22"/>
          <w:szCs w:val="22"/>
        </w:rPr>
        <w:t xml:space="preserve">All complaints </w:t>
      </w:r>
      <w:r w:rsidR="002C3052">
        <w:rPr>
          <w:rFonts w:ascii="Arial" w:hAnsi="Arial" w:cs="Arial"/>
          <w:sz w:val="22"/>
          <w:szCs w:val="22"/>
        </w:rPr>
        <w:t>will</w:t>
      </w:r>
      <w:r w:rsidRPr="007F5457">
        <w:rPr>
          <w:rFonts w:ascii="Arial" w:hAnsi="Arial" w:cs="Arial"/>
          <w:sz w:val="22"/>
          <w:szCs w:val="22"/>
        </w:rPr>
        <w:t xml:space="preserve"> be dealt with in a fair, </w:t>
      </w:r>
      <w:r w:rsidR="00EE7FA0" w:rsidRPr="007F5457">
        <w:rPr>
          <w:rFonts w:ascii="Arial" w:hAnsi="Arial" w:cs="Arial"/>
          <w:sz w:val="22"/>
          <w:szCs w:val="22"/>
        </w:rPr>
        <w:t>competent and</w:t>
      </w:r>
      <w:r w:rsidRPr="007F5457">
        <w:rPr>
          <w:rFonts w:ascii="Arial" w:hAnsi="Arial" w:cs="Arial"/>
          <w:sz w:val="22"/>
          <w:szCs w:val="22"/>
        </w:rPr>
        <w:t xml:space="preserve"> timely manner</w:t>
      </w:r>
      <w:r w:rsidR="00DD0D63">
        <w:rPr>
          <w:rFonts w:ascii="Arial" w:hAnsi="Arial" w:cs="Arial"/>
          <w:sz w:val="22"/>
          <w:szCs w:val="22"/>
        </w:rPr>
        <w:t>.</w:t>
      </w:r>
    </w:p>
    <w:p w14:paraId="4F1833B2" w14:textId="77777777" w:rsidR="008D11B0" w:rsidRPr="007F5457" w:rsidRDefault="002C3052" w:rsidP="00EE7FA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Confidentiality will be upheld </w:t>
      </w:r>
      <w:r w:rsidR="00EE7FA0" w:rsidRPr="007F5457">
        <w:rPr>
          <w:rFonts w:ascii="Arial" w:hAnsi="Arial" w:cs="Arial"/>
          <w:sz w:val="22"/>
          <w:szCs w:val="22"/>
        </w:rPr>
        <w:t>whilst</w:t>
      </w:r>
      <w:r w:rsidR="001E17A3" w:rsidRPr="007F5457">
        <w:rPr>
          <w:rFonts w:ascii="Arial" w:hAnsi="Arial" w:cs="Arial"/>
          <w:sz w:val="22"/>
          <w:szCs w:val="22"/>
        </w:rPr>
        <w:t xml:space="preserve"> reporting, recording and investigating a complaint.  </w:t>
      </w:r>
    </w:p>
    <w:p w14:paraId="6E840855" w14:textId="77777777" w:rsidR="00EE7FA0" w:rsidRPr="004D0202" w:rsidRDefault="008D11B0" w:rsidP="00EE7FA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457">
        <w:rPr>
          <w:rFonts w:ascii="Arial" w:hAnsi="Arial" w:cs="Arial"/>
          <w:sz w:val="22"/>
          <w:szCs w:val="22"/>
        </w:rPr>
        <w:t xml:space="preserve">Age Concern Harlow </w:t>
      </w:r>
      <w:r w:rsidR="001E17A3" w:rsidRPr="007F5457">
        <w:rPr>
          <w:rFonts w:ascii="Arial" w:hAnsi="Arial" w:cs="Arial"/>
          <w:sz w:val="22"/>
          <w:szCs w:val="22"/>
        </w:rPr>
        <w:t xml:space="preserve">considers it important not to dismiss the severity of concerns or ignore complaints and comments.  </w:t>
      </w:r>
      <w:r w:rsidR="001E17A3" w:rsidRPr="007F5457">
        <w:rPr>
          <w:rFonts w:ascii="Arial" w:hAnsi="Arial" w:cs="Arial"/>
          <w:sz w:val="22"/>
          <w:szCs w:val="22"/>
        </w:rPr>
        <w:cr/>
      </w:r>
    </w:p>
    <w:p w14:paraId="5A408875" w14:textId="77777777" w:rsidR="00EE7FA0" w:rsidRPr="004D0202" w:rsidRDefault="00EE7FA0" w:rsidP="00EE7FA0">
      <w:pPr>
        <w:jc w:val="both"/>
        <w:rPr>
          <w:rFonts w:ascii="Arial" w:hAnsi="Arial" w:cs="Arial"/>
          <w:b/>
        </w:rPr>
      </w:pPr>
      <w:r w:rsidRPr="004D0202">
        <w:rPr>
          <w:rFonts w:ascii="Arial" w:hAnsi="Arial" w:cs="Arial"/>
          <w:b/>
        </w:rPr>
        <w:t>How to Make a Complaint</w:t>
      </w:r>
    </w:p>
    <w:p w14:paraId="78BFD9C6" w14:textId="77777777" w:rsidR="002C3052" w:rsidRPr="003B2442" w:rsidRDefault="002C3052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B2442">
        <w:rPr>
          <w:rFonts w:ascii="Arial" w:hAnsi="Arial" w:cs="Arial"/>
          <w:sz w:val="22"/>
          <w:szCs w:val="22"/>
        </w:rPr>
        <w:t>Most concerns or complaints can be sorted out straightaway with members of our staff who will listen carefully to what you have to say.</w:t>
      </w:r>
      <w:r w:rsidR="003B2442" w:rsidRPr="003B2442">
        <w:rPr>
          <w:rFonts w:ascii="Helvetica" w:hAnsi="Helvetica" w:cs="Helvetica"/>
          <w:color w:val="545454"/>
          <w:sz w:val="40"/>
          <w:szCs w:val="40"/>
          <w:lang w:eastAsia="en-GB"/>
        </w:rPr>
        <w:t xml:space="preserve"> </w:t>
      </w:r>
    </w:p>
    <w:p w14:paraId="731288FF" w14:textId="77777777" w:rsidR="002C3052" w:rsidRPr="006640B1" w:rsidRDefault="001E17A3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B2442">
        <w:rPr>
          <w:rFonts w:ascii="Arial" w:hAnsi="Arial" w:cs="Arial"/>
          <w:sz w:val="22"/>
          <w:szCs w:val="22"/>
        </w:rPr>
        <w:t>I</w:t>
      </w:r>
      <w:r w:rsidR="002C3052" w:rsidRPr="003B2442">
        <w:rPr>
          <w:rFonts w:ascii="Arial" w:hAnsi="Arial" w:cs="Arial"/>
          <w:sz w:val="22"/>
          <w:szCs w:val="22"/>
        </w:rPr>
        <w:t>f you feel that the matter has not been</w:t>
      </w:r>
      <w:r w:rsidR="006640B1" w:rsidRPr="003B2442">
        <w:rPr>
          <w:rFonts w:ascii="Arial" w:hAnsi="Arial" w:cs="Arial"/>
          <w:sz w:val="22"/>
          <w:szCs w:val="22"/>
        </w:rPr>
        <w:t xml:space="preserve"> dealt with</w:t>
      </w:r>
      <w:r w:rsidR="002C3052" w:rsidRPr="003B2442">
        <w:rPr>
          <w:rFonts w:ascii="Arial" w:hAnsi="Arial" w:cs="Arial"/>
          <w:sz w:val="22"/>
          <w:szCs w:val="22"/>
        </w:rPr>
        <w:t xml:space="preserve"> satisfactorily on an informal basis, you should communicate your complaint </w:t>
      </w:r>
      <w:r w:rsidRPr="003B2442">
        <w:rPr>
          <w:rFonts w:ascii="Arial" w:hAnsi="Arial" w:cs="Arial"/>
          <w:sz w:val="22"/>
          <w:szCs w:val="22"/>
        </w:rPr>
        <w:t>to the</w:t>
      </w:r>
      <w:r w:rsidR="008D11B0" w:rsidRPr="003B2442">
        <w:rPr>
          <w:rFonts w:ascii="Arial" w:hAnsi="Arial" w:cs="Arial"/>
          <w:sz w:val="22"/>
          <w:szCs w:val="22"/>
        </w:rPr>
        <w:t xml:space="preserve"> Chief Officer. </w:t>
      </w:r>
    </w:p>
    <w:p w14:paraId="291E9972" w14:textId="77777777" w:rsidR="006640B1" w:rsidRPr="006640B1" w:rsidRDefault="006640B1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40B1">
        <w:rPr>
          <w:rFonts w:ascii="Arial" w:hAnsi="Arial" w:cs="Arial"/>
          <w:sz w:val="22"/>
          <w:szCs w:val="22"/>
        </w:rPr>
        <w:t xml:space="preserve">If you wish to make your complaint directly to the Chief </w:t>
      </w:r>
      <w:r w:rsidR="00400BA5" w:rsidRPr="006640B1">
        <w:rPr>
          <w:rFonts w:ascii="Arial" w:hAnsi="Arial" w:cs="Arial"/>
          <w:sz w:val="22"/>
          <w:szCs w:val="22"/>
        </w:rPr>
        <w:t>officer,</w:t>
      </w:r>
      <w:r w:rsidRPr="006640B1">
        <w:rPr>
          <w:rFonts w:ascii="Arial" w:hAnsi="Arial" w:cs="Arial"/>
          <w:sz w:val="22"/>
          <w:szCs w:val="22"/>
        </w:rPr>
        <w:t xml:space="preserve"> follow step 4 </w:t>
      </w:r>
      <w:proofErr w:type="gramStart"/>
      <w:r w:rsidRPr="006640B1">
        <w:rPr>
          <w:rFonts w:ascii="Arial" w:hAnsi="Arial" w:cs="Arial"/>
          <w:sz w:val="22"/>
          <w:szCs w:val="22"/>
        </w:rPr>
        <w:t>below</w:t>
      </w:r>
      <w:proofErr w:type="gramEnd"/>
    </w:p>
    <w:p w14:paraId="15F1792B" w14:textId="77777777" w:rsidR="008D11B0" w:rsidRPr="006640B1" w:rsidRDefault="001E17A3" w:rsidP="002C305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40B1">
        <w:rPr>
          <w:rFonts w:ascii="Arial" w:hAnsi="Arial" w:cs="Arial"/>
          <w:sz w:val="22"/>
          <w:szCs w:val="22"/>
        </w:rPr>
        <w:t xml:space="preserve">This may be done </w:t>
      </w:r>
      <w:r w:rsidR="00483E17" w:rsidRPr="006640B1">
        <w:rPr>
          <w:rFonts w:ascii="Arial" w:hAnsi="Arial" w:cs="Arial"/>
          <w:sz w:val="22"/>
          <w:szCs w:val="22"/>
        </w:rPr>
        <w:t>b</w:t>
      </w:r>
      <w:r w:rsidRPr="006640B1">
        <w:rPr>
          <w:rFonts w:ascii="Arial" w:hAnsi="Arial" w:cs="Arial"/>
          <w:sz w:val="22"/>
          <w:szCs w:val="22"/>
        </w:rPr>
        <w:t>y a direct approach</w:t>
      </w:r>
      <w:r w:rsidR="00483E17" w:rsidRPr="006640B1">
        <w:rPr>
          <w:rFonts w:ascii="Arial" w:hAnsi="Arial" w:cs="Arial"/>
          <w:sz w:val="22"/>
          <w:szCs w:val="22"/>
        </w:rPr>
        <w:t xml:space="preserve"> or in </w:t>
      </w:r>
      <w:proofErr w:type="gramStart"/>
      <w:r w:rsidR="00483E17" w:rsidRPr="006640B1">
        <w:rPr>
          <w:rFonts w:ascii="Arial" w:hAnsi="Arial" w:cs="Arial"/>
          <w:sz w:val="22"/>
          <w:szCs w:val="22"/>
        </w:rPr>
        <w:t>writing</w:t>
      </w:r>
      <w:r w:rsidR="002C3052" w:rsidRPr="006640B1">
        <w:rPr>
          <w:rFonts w:ascii="Arial" w:hAnsi="Arial" w:cs="Arial"/>
          <w:sz w:val="22"/>
          <w:szCs w:val="22"/>
        </w:rPr>
        <w:t>.You</w:t>
      </w:r>
      <w:proofErr w:type="gramEnd"/>
      <w:r w:rsidR="002C3052" w:rsidRPr="006640B1">
        <w:rPr>
          <w:rFonts w:ascii="Arial" w:hAnsi="Arial" w:cs="Arial"/>
          <w:sz w:val="22"/>
          <w:szCs w:val="22"/>
        </w:rPr>
        <w:t xml:space="preserve"> may use the assistance of a friend or relative to make your complaint.</w:t>
      </w:r>
    </w:p>
    <w:p w14:paraId="6BC2166C" w14:textId="77777777" w:rsidR="001E17A3" w:rsidRPr="006640B1" w:rsidRDefault="001E17A3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40B1">
        <w:rPr>
          <w:rFonts w:ascii="Arial" w:hAnsi="Arial" w:cs="Arial"/>
          <w:sz w:val="22"/>
          <w:szCs w:val="22"/>
        </w:rPr>
        <w:t xml:space="preserve">Any written complaint will be acknowledged in writing within ten working days.  </w:t>
      </w:r>
    </w:p>
    <w:p w14:paraId="0FE32918" w14:textId="77777777" w:rsidR="00483E17" w:rsidRPr="006640B1" w:rsidRDefault="001E17A3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40B1">
        <w:rPr>
          <w:rFonts w:ascii="Arial" w:hAnsi="Arial" w:cs="Arial"/>
          <w:sz w:val="22"/>
          <w:szCs w:val="22"/>
        </w:rPr>
        <w:t xml:space="preserve">The </w:t>
      </w:r>
      <w:r w:rsidR="00483E17" w:rsidRPr="006640B1">
        <w:rPr>
          <w:rFonts w:ascii="Arial" w:hAnsi="Arial" w:cs="Arial"/>
          <w:sz w:val="22"/>
          <w:szCs w:val="22"/>
        </w:rPr>
        <w:t>Chief Officer</w:t>
      </w:r>
      <w:r w:rsidRPr="006640B1">
        <w:rPr>
          <w:rFonts w:ascii="Arial" w:hAnsi="Arial" w:cs="Arial"/>
          <w:sz w:val="22"/>
          <w:szCs w:val="22"/>
        </w:rPr>
        <w:t xml:space="preserve"> will carry out an investigation into the complaint</w:t>
      </w:r>
      <w:r w:rsidR="00483E17" w:rsidRPr="006640B1">
        <w:rPr>
          <w:rFonts w:ascii="Arial" w:hAnsi="Arial" w:cs="Arial"/>
          <w:sz w:val="22"/>
          <w:szCs w:val="22"/>
        </w:rPr>
        <w:t>.</w:t>
      </w:r>
    </w:p>
    <w:p w14:paraId="18AC3AF0" w14:textId="77777777" w:rsidR="001E17A3" w:rsidRPr="006640B1" w:rsidRDefault="001E17A3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40B1">
        <w:rPr>
          <w:rFonts w:ascii="Arial" w:hAnsi="Arial" w:cs="Arial"/>
          <w:sz w:val="22"/>
          <w:szCs w:val="22"/>
        </w:rPr>
        <w:t xml:space="preserve">The </w:t>
      </w:r>
      <w:r w:rsidR="00483E17" w:rsidRPr="006640B1">
        <w:rPr>
          <w:rFonts w:ascii="Arial" w:hAnsi="Arial" w:cs="Arial"/>
          <w:sz w:val="22"/>
          <w:szCs w:val="22"/>
        </w:rPr>
        <w:t>Chief Officer</w:t>
      </w:r>
      <w:r w:rsidRPr="006640B1">
        <w:rPr>
          <w:rFonts w:ascii="Arial" w:hAnsi="Arial" w:cs="Arial"/>
          <w:sz w:val="22"/>
          <w:szCs w:val="22"/>
        </w:rPr>
        <w:t xml:space="preserve"> will inform the Ch</w:t>
      </w:r>
      <w:r w:rsidR="00483E17" w:rsidRPr="006640B1">
        <w:rPr>
          <w:rFonts w:ascii="Arial" w:hAnsi="Arial" w:cs="Arial"/>
          <w:sz w:val="22"/>
          <w:szCs w:val="22"/>
        </w:rPr>
        <w:t>air of the Board of Trustees</w:t>
      </w:r>
      <w:r w:rsidRPr="006640B1">
        <w:rPr>
          <w:rFonts w:ascii="Arial" w:hAnsi="Arial" w:cs="Arial"/>
          <w:sz w:val="22"/>
          <w:szCs w:val="22"/>
        </w:rPr>
        <w:t xml:space="preserve"> of any complaint received, progress of any investigation and the decision reached.  </w:t>
      </w:r>
    </w:p>
    <w:p w14:paraId="225DCC07" w14:textId="77777777" w:rsidR="00185AB4" w:rsidRPr="006640B1" w:rsidRDefault="001E17A3" w:rsidP="00EE7FA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40B1">
        <w:rPr>
          <w:rFonts w:ascii="Arial" w:hAnsi="Arial" w:cs="Arial"/>
          <w:sz w:val="22"/>
          <w:szCs w:val="22"/>
        </w:rPr>
        <w:t xml:space="preserve">The outcome of the investigation, together with </w:t>
      </w:r>
      <w:r w:rsidR="00483E17" w:rsidRPr="006640B1">
        <w:rPr>
          <w:rFonts w:ascii="Arial" w:hAnsi="Arial" w:cs="Arial"/>
          <w:sz w:val="22"/>
          <w:szCs w:val="22"/>
        </w:rPr>
        <w:t>any</w:t>
      </w:r>
      <w:r w:rsidRPr="006640B1">
        <w:rPr>
          <w:rFonts w:ascii="Arial" w:hAnsi="Arial" w:cs="Arial"/>
          <w:sz w:val="22"/>
          <w:szCs w:val="22"/>
        </w:rPr>
        <w:t xml:space="preserve"> corrective action to be taken, if appropriate, will be communicated to </w:t>
      </w:r>
      <w:r w:rsidR="002C3052" w:rsidRPr="006640B1">
        <w:rPr>
          <w:rFonts w:ascii="Arial" w:hAnsi="Arial" w:cs="Arial"/>
          <w:sz w:val="22"/>
          <w:szCs w:val="22"/>
        </w:rPr>
        <w:t xml:space="preserve">you </w:t>
      </w:r>
      <w:r w:rsidRPr="006640B1">
        <w:rPr>
          <w:rFonts w:ascii="Arial" w:hAnsi="Arial" w:cs="Arial"/>
          <w:sz w:val="22"/>
          <w:szCs w:val="22"/>
        </w:rPr>
        <w:t xml:space="preserve">by the </w:t>
      </w:r>
      <w:r w:rsidR="00483E17" w:rsidRPr="006640B1">
        <w:rPr>
          <w:rFonts w:ascii="Arial" w:hAnsi="Arial" w:cs="Arial"/>
          <w:sz w:val="22"/>
          <w:szCs w:val="22"/>
        </w:rPr>
        <w:t>Chief Officer</w:t>
      </w:r>
      <w:r w:rsidRPr="006640B1">
        <w:rPr>
          <w:rFonts w:ascii="Arial" w:hAnsi="Arial" w:cs="Arial"/>
          <w:sz w:val="22"/>
          <w:szCs w:val="22"/>
        </w:rPr>
        <w:t xml:space="preserve">. This will be done within six weeks of the date of the initial complaint. </w:t>
      </w:r>
    </w:p>
    <w:p w14:paraId="0368DCEC" w14:textId="77777777" w:rsidR="001E17A3" w:rsidRPr="004D0202" w:rsidRDefault="001E17A3" w:rsidP="00185AB4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68EFFBEF" w14:textId="77777777" w:rsidR="00185AB4" w:rsidRPr="004D0202" w:rsidRDefault="00185AB4" w:rsidP="00185AB4">
      <w:pPr>
        <w:jc w:val="both"/>
        <w:rPr>
          <w:rFonts w:ascii="Arial" w:hAnsi="Arial" w:cs="Arial"/>
          <w:b/>
        </w:rPr>
      </w:pPr>
      <w:r w:rsidRPr="004D0202">
        <w:rPr>
          <w:rFonts w:ascii="Arial" w:hAnsi="Arial" w:cs="Arial"/>
          <w:b/>
        </w:rPr>
        <w:t>Staff Involved in a Complaint</w:t>
      </w:r>
    </w:p>
    <w:p w14:paraId="59A0F47C" w14:textId="77777777" w:rsidR="00185AB4" w:rsidRDefault="002C3052" w:rsidP="00DB2B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 will ensure that any staff involved in a complaint are treated fairly. We will inform them immediately and fully of any complaint made against them and give t</w:t>
      </w:r>
      <w:r w:rsidR="00DB2BA2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em the opportunity to respond. </w:t>
      </w:r>
      <w:r w:rsidR="00DB2BA2">
        <w:rPr>
          <w:rFonts w:ascii="Arial" w:hAnsi="Arial" w:cs="Arial"/>
        </w:rPr>
        <w:t>They will be kept informed of the progress of the investigation and informed of the outcome.</w:t>
      </w:r>
    </w:p>
    <w:p w14:paraId="0ED03222" w14:textId="77777777" w:rsidR="001E17A3" w:rsidRPr="00DD0D63" w:rsidRDefault="001E17A3" w:rsidP="00EE7FA0">
      <w:pPr>
        <w:jc w:val="both"/>
        <w:rPr>
          <w:rFonts w:ascii="Arial" w:hAnsi="Arial" w:cs="Arial"/>
          <w:sz w:val="16"/>
          <w:szCs w:val="16"/>
        </w:rPr>
      </w:pPr>
    </w:p>
    <w:p w14:paraId="64200A35" w14:textId="77777777" w:rsidR="00483E17" w:rsidRPr="004D0202" w:rsidRDefault="001E17A3" w:rsidP="00EE7FA0">
      <w:pPr>
        <w:jc w:val="both"/>
        <w:rPr>
          <w:rFonts w:ascii="Arial" w:hAnsi="Arial" w:cs="Arial"/>
          <w:b/>
        </w:rPr>
      </w:pPr>
      <w:r w:rsidRPr="004D0202">
        <w:rPr>
          <w:rFonts w:ascii="Arial" w:hAnsi="Arial" w:cs="Arial"/>
          <w:b/>
        </w:rPr>
        <w:t>A</w:t>
      </w:r>
      <w:r w:rsidR="00EE7FA0" w:rsidRPr="004D0202">
        <w:rPr>
          <w:rFonts w:ascii="Arial" w:hAnsi="Arial" w:cs="Arial"/>
          <w:b/>
        </w:rPr>
        <w:t>ppeal</w:t>
      </w:r>
    </w:p>
    <w:p w14:paraId="3C347483" w14:textId="77777777" w:rsidR="001E17A3" w:rsidRPr="007F5457" w:rsidRDefault="00483E17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>If</w:t>
      </w:r>
      <w:r w:rsidR="00E52942">
        <w:rPr>
          <w:rFonts w:ascii="Arial" w:hAnsi="Arial" w:cs="Arial"/>
        </w:rPr>
        <w:t>you are</w:t>
      </w:r>
      <w:r w:rsidR="001E17A3" w:rsidRPr="007F5457">
        <w:rPr>
          <w:rFonts w:ascii="Arial" w:hAnsi="Arial" w:cs="Arial"/>
        </w:rPr>
        <w:t xml:space="preserve"> unhappy with the outcome of the investigation, </w:t>
      </w:r>
      <w:r w:rsidR="00E52942">
        <w:rPr>
          <w:rFonts w:ascii="Arial" w:hAnsi="Arial" w:cs="Arial"/>
        </w:rPr>
        <w:t>you may</w:t>
      </w:r>
      <w:r w:rsidR="001E17A3" w:rsidRPr="007F5457">
        <w:rPr>
          <w:rFonts w:ascii="Arial" w:hAnsi="Arial" w:cs="Arial"/>
        </w:rPr>
        <w:t xml:space="preserve"> lodge</w:t>
      </w:r>
      <w:r w:rsidR="00E52942">
        <w:rPr>
          <w:rFonts w:ascii="Arial" w:hAnsi="Arial" w:cs="Arial"/>
        </w:rPr>
        <w:t xml:space="preserve"> an appeal</w:t>
      </w:r>
      <w:r w:rsidR="001E17A3" w:rsidRPr="007F5457">
        <w:rPr>
          <w:rFonts w:ascii="Arial" w:hAnsi="Arial" w:cs="Arial"/>
        </w:rPr>
        <w:t xml:space="preserve"> in writing to the </w:t>
      </w:r>
      <w:r w:rsidRPr="007F5457">
        <w:rPr>
          <w:rFonts w:ascii="Arial" w:hAnsi="Arial" w:cs="Arial"/>
        </w:rPr>
        <w:t>Chair of the Board of Trustees.</w:t>
      </w:r>
    </w:p>
    <w:p w14:paraId="43669696" w14:textId="77777777" w:rsidR="001E17A3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>The Ch</w:t>
      </w:r>
      <w:r w:rsidR="00483E17" w:rsidRPr="007F5457">
        <w:rPr>
          <w:rFonts w:ascii="Arial" w:hAnsi="Arial" w:cs="Arial"/>
        </w:rPr>
        <w:t>air of the Board of Trustees</w:t>
      </w:r>
      <w:r w:rsidRPr="007F5457">
        <w:rPr>
          <w:rFonts w:ascii="Arial" w:hAnsi="Arial" w:cs="Arial"/>
        </w:rPr>
        <w:t xml:space="preserve"> will consider and respond within four weeks from the receipt of the request to appeal.  </w:t>
      </w:r>
    </w:p>
    <w:p w14:paraId="51ABDFE4" w14:textId="77777777" w:rsidR="003B2442" w:rsidRPr="003B2442" w:rsidRDefault="003B2442" w:rsidP="003B2442">
      <w:pPr>
        <w:pStyle w:val="NoSpacing"/>
        <w:rPr>
          <w:rFonts w:ascii="Arial" w:hAnsi="Arial" w:cs="Arial"/>
          <w:lang w:eastAsia="en-GB"/>
        </w:rPr>
      </w:pPr>
      <w:r w:rsidRPr="003B2442">
        <w:rPr>
          <w:rFonts w:ascii="Arial" w:hAnsi="Arial" w:cs="Arial"/>
          <w:lang w:eastAsia="en-GB"/>
        </w:rPr>
        <w:t>The decision of the Appeals Panel will be final.</w:t>
      </w:r>
    </w:p>
    <w:p w14:paraId="49B92124" w14:textId="77777777" w:rsidR="001E17A3" w:rsidRPr="00DD0D63" w:rsidRDefault="001E17A3" w:rsidP="00EE7FA0">
      <w:pPr>
        <w:jc w:val="both"/>
        <w:rPr>
          <w:rFonts w:ascii="Arial" w:hAnsi="Arial" w:cs="Arial"/>
          <w:sz w:val="16"/>
          <w:szCs w:val="16"/>
        </w:rPr>
      </w:pPr>
    </w:p>
    <w:p w14:paraId="5E3950D2" w14:textId="77777777" w:rsidR="00483E17" w:rsidRPr="004D0202" w:rsidRDefault="007F5457" w:rsidP="00EE7FA0">
      <w:pPr>
        <w:jc w:val="both"/>
        <w:rPr>
          <w:rFonts w:ascii="Arial" w:hAnsi="Arial" w:cs="Arial"/>
          <w:b/>
        </w:rPr>
      </w:pPr>
      <w:r w:rsidRPr="004D0202">
        <w:rPr>
          <w:rFonts w:ascii="Arial" w:hAnsi="Arial" w:cs="Arial"/>
          <w:b/>
        </w:rPr>
        <w:t>Responsibilities</w:t>
      </w:r>
    </w:p>
    <w:p w14:paraId="57DE73F6" w14:textId="77777777" w:rsidR="001E17A3" w:rsidRPr="007F5457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>All members of the Board of Trustees, paid staff and volunteers, will familiarise themselves with th</w:t>
      </w:r>
      <w:r w:rsidR="00DD0D63">
        <w:rPr>
          <w:rFonts w:ascii="Arial" w:hAnsi="Arial" w:cs="Arial"/>
        </w:rPr>
        <w:t>is</w:t>
      </w:r>
      <w:r w:rsidRPr="007F5457">
        <w:rPr>
          <w:rFonts w:ascii="Arial" w:hAnsi="Arial" w:cs="Arial"/>
        </w:rPr>
        <w:t xml:space="preserve"> procedure and be aware of the</w:t>
      </w:r>
      <w:r w:rsidR="00DD0D63">
        <w:rPr>
          <w:rFonts w:ascii="Arial" w:hAnsi="Arial" w:cs="Arial"/>
        </w:rPr>
        <w:t>ir</w:t>
      </w:r>
      <w:r w:rsidR="00DD0D63" w:rsidRPr="007F5457">
        <w:rPr>
          <w:rFonts w:ascii="Arial" w:hAnsi="Arial" w:cs="Arial"/>
        </w:rPr>
        <w:t>responsibili</w:t>
      </w:r>
      <w:r w:rsidR="00DD0D63">
        <w:rPr>
          <w:rFonts w:ascii="Arial" w:hAnsi="Arial" w:cs="Arial"/>
        </w:rPr>
        <w:t>ties</w:t>
      </w:r>
      <w:r w:rsidRPr="007F5457">
        <w:rPr>
          <w:rFonts w:ascii="Arial" w:hAnsi="Arial" w:cs="Arial"/>
        </w:rPr>
        <w:t xml:space="preserve">.  </w:t>
      </w:r>
    </w:p>
    <w:p w14:paraId="0C137EE2" w14:textId="77777777" w:rsidR="00483E17" w:rsidRPr="007F5457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>The Ch</w:t>
      </w:r>
      <w:r w:rsidR="00483E17" w:rsidRPr="007F5457">
        <w:rPr>
          <w:rFonts w:ascii="Arial" w:hAnsi="Arial" w:cs="Arial"/>
        </w:rPr>
        <w:t xml:space="preserve">air of the Board of </w:t>
      </w:r>
      <w:r w:rsidR="00DD0D63">
        <w:rPr>
          <w:rFonts w:ascii="Arial" w:hAnsi="Arial" w:cs="Arial"/>
        </w:rPr>
        <w:t>T</w:t>
      </w:r>
      <w:r w:rsidR="00483E17" w:rsidRPr="007F5457">
        <w:rPr>
          <w:rFonts w:ascii="Arial" w:hAnsi="Arial" w:cs="Arial"/>
        </w:rPr>
        <w:t>rustees</w:t>
      </w:r>
      <w:r w:rsidRPr="007F5457">
        <w:rPr>
          <w:rFonts w:ascii="Arial" w:hAnsi="Arial" w:cs="Arial"/>
        </w:rPr>
        <w:t xml:space="preserve"> will</w:t>
      </w:r>
      <w:r w:rsidR="00DD0D63">
        <w:rPr>
          <w:rFonts w:ascii="Arial" w:hAnsi="Arial" w:cs="Arial"/>
        </w:rPr>
        <w:t xml:space="preserve"> keep</w:t>
      </w:r>
      <w:r w:rsidRPr="007F5457">
        <w:rPr>
          <w:rFonts w:ascii="Arial" w:hAnsi="Arial" w:cs="Arial"/>
        </w:rPr>
        <w:t xml:space="preserve"> a log of all complaints received indicating: </w:t>
      </w:r>
    </w:p>
    <w:p w14:paraId="62F767C3" w14:textId="77777777" w:rsidR="00483E17" w:rsidRPr="007F5457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 xml:space="preserve">a) Name of </w:t>
      </w:r>
      <w:proofErr w:type="gramStart"/>
      <w:r w:rsidRPr="007F5457">
        <w:rPr>
          <w:rFonts w:ascii="Arial" w:hAnsi="Arial" w:cs="Arial"/>
        </w:rPr>
        <w:t>complainant;</w:t>
      </w:r>
      <w:proofErr w:type="gramEnd"/>
      <w:r w:rsidRPr="007F5457">
        <w:rPr>
          <w:rFonts w:ascii="Arial" w:hAnsi="Arial" w:cs="Arial"/>
        </w:rPr>
        <w:t xml:space="preserve"> </w:t>
      </w:r>
    </w:p>
    <w:p w14:paraId="48547E81" w14:textId="77777777" w:rsidR="00EE7FA0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 xml:space="preserve">b) Date </w:t>
      </w:r>
      <w:proofErr w:type="gramStart"/>
      <w:r w:rsidRPr="007F5457">
        <w:rPr>
          <w:rFonts w:ascii="Arial" w:hAnsi="Arial" w:cs="Arial"/>
        </w:rPr>
        <w:t>received;</w:t>
      </w:r>
      <w:proofErr w:type="gramEnd"/>
    </w:p>
    <w:p w14:paraId="6C85EC75" w14:textId="77777777" w:rsidR="00EE7FA0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 xml:space="preserve">c) Action </w:t>
      </w:r>
      <w:proofErr w:type="gramStart"/>
      <w:r w:rsidRPr="007F5457">
        <w:rPr>
          <w:rFonts w:ascii="Arial" w:hAnsi="Arial" w:cs="Arial"/>
        </w:rPr>
        <w:t>taken;</w:t>
      </w:r>
      <w:proofErr w:type="gramEnd"/>
      <w:r w:rsidRPr="007F5457">
        <w:rPr>
          <w:rFonts w:ascii="Arial" w:hAnsi="Arial" w:cs="Arial"/>
        </w:rPr>
        <w:t xml:space="preserve"> </w:t>
      </w:r>
    </w:p>
    <w:p w14:paraId="68CD3D49" w14:textId="77777777" w:rsidR="001E17A3" w:rsidRPr="007F5457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 xml:space="preserve">d) Date result notified to </w:t>
      </w:r>
      <w:proofErr w:type="gramStart"/>
      <w:r w:rsidR="00EE7FA0">
        <w:rPr>
          <w:rFonts w:ascii="Arial" w:hAnsi="Arial" w:cs="Arial"/>
        </w:rPr>
        <w:t>member</w:t>
      </w:r>
      <w:r w:rsidRPr="007F5457">
        <w:rPr>
          <w:rFonts w:ascii="Arial" w:hAnsi="Arial" w:cs="Arial"/>
        </w:rPr>
        <w:t>;</w:t>
      </w:r>
      <w:proofErr w:type="gramEnd"/>
      <w:r w:rsidRPr="007F5457">
        <w:rPr>
          <w:rFonts w:ascii="Arial" w:hAnsi="Arial" w:cs="Arial"/>
        </w:rPr>
        <w:t xml:space="preserve"> </w:t>
      </w:r>
    </w:p>
    <w:p w14:paraId="24B5123B" w14:textId="77777777" w:rsidR="001E17A3" w:rsidRPr="00DD0D63" w:rsidRDefault="001E17A3" w:rsidP="00EE7FA0">
      <w:pPr>
        <w:jc w:val="both"/>
        <w:rPr>
          <w:rFonts w:ascii="Arial" w:hAnsi="Arial" w:cs="Arial"/>
          <w:sz w:val="16"/>
          <w:szCs w:val="16"/>
        </w:rPr>
      </w:pPr>
    </w:p>
    <w:p w14:paraId="51892CD0" w14:textId="77777777" w:rsidR="001E17A3" w:rsidRPr="004D0202" w:rsidRDefault="001E17A3" w:rsidP="00EE7FA0">
      <w:pPr>
        <w:jc w:val="both"/>
        <w:rPr>
          <w:rFonts w:ascii="Arial" w:hAnsi="Arial" w:cs="Arial"/>
          <w:b/>
        </w:rPr>
      </w:pPr>
      <w:r w:rsidRPr="004D0202">
        <w:rPr>
          <w:rFonts w:ascii="Arial" w:hAnsi="Arial" w:cs="Arial"/>
          <w:b/>
        </w:rPr>
        <w:t>R</w:t>
      </w:r>
      <w:r w:rsidR="007F5457" w:rsidRPr="004D0202">
        <w:rPr>
          <w:rFonts w:ascii="Arial" w:hAnsi="Arial" w:cs="Arial"/>
          <w:b/>
        </w:rPr>
        <w:t>eviewing &amp; Using Complaints</w:t>
      </w:r>
    </w:p>
    <w:p w14:paraId="1688F710" w14:textId="77777777" w:rsidR="001E17A3" w:rsidRDefault="001E17A3" w:rsidP="00EE7FA0">
      <w:pPr>
        <w:jc w:val="both"/>
        <w:rPr>
          <w:rFonts w:ascii="Arial" w:hAnsi="Arial" w:cs="Arial"/>
        </w:rPr>
      </w:pPr>
      <w:r w:rsidRPr="007F5457">
        <w:rPr>
          <w:rFonts w:ascii="Arial" w:hAnsi="Arial" w:cs="Arial"/>
        </w:rPr>
        <w:t xml:space="preserve">The Board of Trustees will review complaints every two years to identify </w:t>
      </w:r>
      <w:r w:rsidR="0015437B" w:rsidRPr="007F5457">
        <w:rPr>
          <w:rFonts w:ascii="Arial" w:hAnsi="Arial" w:cs="Arial"/>
        </w:rPr>
        <w:t xml:space="preserve">any </w:t>
      </w:r>
      <w:r w:rsidRPr="007F5457">
        <w:rPr>
          <w:rFonts w:ascii="Arial" w:hAnsi="Arial" w:cs="Arial"/>
        </w:rPr>
        <w:t xml:space="preserve">trends and consider action to improve the service.  </w:t>
      </w:r>
    </w:p>
    <w:p w14:paraId="1F7AEFF0" w14:textId="77777777" w:rsidR="003B2442" w:rsidRDefault="003B2442" w:rsidP="003B2442">
      <w:pPr>
        <w:jc w:val="both"/>
        <w:rPr>
          <w:rFonts w:cs="Arial"/>
          <w:b/>
          <w:sz w:val="20"/>
        </w:rPr>
      </w:pPr>
    </w:p>
    <w:p w14:paraId="4A539CD5" w14:textId="77777777" w:rsidR="00AA2673" w:rsidRDefault="00AA2673" w:rsidP="00EE7FA0">
      <w:pPr>
        <w:jc w:val="both"/>
        <w:rPr>
          <w:rFonts w:ascii="Arial" w:hAnsi="Arial" w:cs="Arial"/>
        </w:rPr>
      </w:pPr>
    </w:p>
    <w:p w14:paraId="04B47EA2" w14:textId="77777777" w:rsidR="00134D6D" w:rsidRDefault="00134D6D" w:rsidP="00EE7FA0">
      <w:pPr>
        <w:jc w:val="both"/>
        <w:rPr>
          <w:rFonts w:ascii="Arial" w:hAnsi="Arial" w:cs="Arial"/>
        </w:rPr>
      </w:pPr>
    </w:p>
    <w:p w14:paraId="1B6ACBDE" w14:textId="77777777" w:rsidR="00134D6D" w:rsidRPr="003B2442" w:rsidRDefault="00134D6D" w:rsidP="00EE7FA0">
      <w:pPr>
        <w:jc w:val="both"/>
        <w:rPr>
          <w:rFonts w:ascii="Arial" w:hAnsi="Arial" w:cs="Arial"/>
        </w:rPr>
      </w:pPr>
    </w:p>
    <w:p w14:paraId="6B1BD445" w14:textId="77777777" w:rsidR="003B2442" w:rsidRPr="00846C7E" w:rsidRDefault="003B2442" w:rsidP="003B2442">
      <w:pPr>
        <w:spacing w:before="100" w:beforeAutospacing="1" w:after="100" w:afterAutospacing="1"/>
        <w:jc w:val="center"/>
        <w:textAlignment w:val="baseline"/>
        <w:rPr>
          <w:rFonts w:ascii="Century Gothic" w:eastAsia="Times New Roman" w:hAnsi="Century Gothic" w:cs="Helvetica"/>
          <w:b/>
          <w:sz w:val="32"/>
          <w:szCs w:val="32"/>
          <w:lang w:eastAsia="en-GB"/>
        </w:rPr>
      </w:pPr>
      <w:r w:rsidRPr="00846C7E">
        <w:rPr>
          <w:rFonts w:ascii="Century Gothic" w:eastAsia="Times New Roman" w:hAnsi="Century Gothic" w:cs="Helvetica"/>
          <w:b/>
          <w:sz w:val="32"/>
          <w:szCs w:val="32"/>
          <w:lang w:eastAsia="en-GB"/>
        </w:rPr>
        <w:lastRenderedPageBreak/>
        <w:t>Please write or telephone with details of your complaint to:</w:t>
      </w:r>
    </w:p>
    <w:p w14:paraId="25AB45FE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hAnsi="Century Gothic"/>
          <w:b/>
          <w:sz w:val="32"/>
          <w:szCs w:val="32"/>
          <w:lang w:eastAsia="en-GB"/>
        </w:rPr>
        <w:t>The Chief Officer</w:t>
      </w:r>
      <w:r w:rsidRPr="003B2442">
        <w:rPr>
          <w:rFonts w:ascii="Century Gothic" w:hAnsi="Century Gothic"/>
          <w:b/>
          <w:sz w:val="32"/>
          <w:szCs w:val="32"/>
          <w:lang w:eastAsia="en-GB"/>
        </w:rPr>
        <w:br/>
        <w:t>Age Concern Harlow</w:t>
      </w:r>
      <w:r w:rsidRPr="003B2442">
        <w:rPr>
          <w:rFonts w:ascii="Century Gothic" w:hAnsi="Century Gothic"/>
          <w:b/>
          <w:sz w:val="32"/>
          <w:szCs w:val="32"/>
          <w:lang w:eastAsia="en-GB"/>
        </w:rPr>
        <w:br/>
        <w:t>The Leah Manning Centre</w:t>
      </w:r>
      <w:r w:rsidRPr="003B2442">
        <w:rPr>
          <w:rFonts w:ascii="Century Gothic" w:hAnsi="Century Gothic"/>
          <w:b/>
          <w:sz w:val="32"/>
          <w:szCs w:val="32"/>
          <w:lang w:eastAsia="en-GB"/>
        </w:rPr>
        <w:br/>
        <w:t>Park Lane</w:t>
      </w:r>
    </w:p>
    <w:p w14:paraId="36A8DC8B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hAnsi="Century Gothic"/>
          <w:b/>
          <w:sz w:val="32"/>
          <w:szCs w:val="32"/>
          <w:lang w:eastAsia="en-GB"/>
        </w:rPr>
        <w:t>Harlow</w:t>
      </w:r>
    </w:p>
    <w:p w14:paraId="07218DFA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hAnsi="Century Gothic"/>
          <w:b/>
          <w:sz w:val="32"/>
          <w:szCs w:val="32"/>
          <w:lang w:eastAsia="en-GB"/>
        </w:rPr>
        <w:t>CM20 2QJ</w:t>
      </w:r>
    </w:p>
    <w:p w14:paraId="2D505C41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</w:p>
    <w:p w14:paraId="7EEFF86F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hAnsi="Century Gothic"/>
          <w:b/>
          <w:sz w:val="32"/>
          <w:szCs w:val="32"/>
          <w:lang w:eastAsia="en-GB"/>
        </w:rPr>
        <w:t>TEL: 01279 415553</w:t>
      </w:r>
    </w:p>
    <w:p w14:paraId="571ABDD3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</w:p>
    <w:p w14:paraId="37F1191A" w14:textId="77777777" w:rsidR="003B2442" w:rsidRPr="00846C7E" w:rsidRDefault="003B2442" w:rsidP="003B2442">
      <w:pPr>
        <w:spacing w:before="100" w:beforeAutospacing="1" w:after="100" w:afterAutospacing="1"/>
        <w:jc w:val="center"/>
        <w:textAlignment w:val="baseline"/>
        <w:rPr>
          <w:rFonts w:ascii="Century Gothic" w:eastAsia="Times New Roman" w:hAnsi="Century Gothic" w:cs="Helvetica"/>
          <w:b/>
          <w:sz w:val="32"/>
          <w:szCs w:val="32"/>
          <w:lang w:eastAsia="en-GB"/>
        </w:rPr>
      </w:pPr>
      <w:r w:rsidRPr="00846C7E">
        <w:rPr>
          <w:rFonts w:ascii="Century Gothic" w:eastAsia="Times New Roman" w:hAnsi="Century Gothic" w:cs="Helvetica"/>
          <w:b/>
          <w:sz w:val="32"/>
          <w:szCs w:val="32"/>
          <w:lang w:eastAsia="en-GB"/>
        </w:rPr>
        <w:t>The Appeals Panel can be contacted by writing to:</w:t>
      </w:r>
    </w:p>
    <w:p w14:paraId="375CBEEE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eastAsia="Times New Roman" w:hAnsi="Century Gothic" w:cs="Helvetica"/>
          <w:b/>
          <w:sz w:val="32"/>
          <w:szCs w:val="32"/>
          <w:lang w:eastAsia="en-GB"/>
        </w:rPr>
        <w:t>The Chair of the Board of Trustees</w:t>
      </w:r>
      <w:r w:rsidRPr="003B2442">
        <w:rPr>
          <w:rFonts w:ascii="Century Gothic" w:eastAsia="Times New Roman" w:hAnsi="Century Gothic" w:cs="Helvetica"/>
          <w:b/>
          <w:sz w:val="32"/>
          <w:szCs w:val="32"/>
          <w:lang w:eastAsia="en-GB"/>
        </w:rPr>
        <w:br/>
        <w:t>Age Concern Harlow</w:t>
      </w:r>
      <w:r w:rsidRPr="00846C7E">
        <w:rPr>
          <w:rFonts w:ascii="Century Gothic" w:eastAsia="Times New Roman" w:hAnsi="Century Gothic" w:cs="Helvetica"/>
          <w:b/>
          <w:sz w:val="32"/>
          <w:szCs w:val="32"/>
          <w:lang w:eastAsia="en-GB"/>
        </w:rPr>
        <w:br/>
      </w:r>
      <w:r w:rsidRPr="003B2442">
        <w:rPr>
          <w:rFonts w:ascii="Century Gothic" w:hAnsi="Century Gothic"/>
          <w:b/>
          <w:sz w:val="32"/>
          <w:szCs w:val="32"/>
          <w:lang w:eastAsia="en-GB"/>
        </w:rPr>
        <w:t>The Leah Manning Centre</w:t>
      </w:r>
      <w:r w:rsidRPr="003B2442">
        <w:rPr>
          <w:rFonts w:ascii="Century Gothic" w:hAnsi="Century Gothic"/>
          <w:b/>
          <w:sz w:val="32"/>
          <w:szCs w:val="32"/>
          <w:lang w:eastAsia="en-GB"/>
        </w:rPr>
        <w:br/>
        <w:t>Park Lane</w:t>
      </w:r>
    </w:p>
    <w:p w14:paraId="7C158B0C" w14:textId="77777777" w:rsidR="003B2442" w:rsidRPr="003B2442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hAnsi="Century Gothic"/>
          <w:b/>
          <w:sz w:val="32"/>
          <w:szCs w:val="32"/>
          <w:lang w:eastAsia="en-GB"/>
        </w:rPr>
        <w:t>Harlow</w:t>
      </w:r>
    </w:p>
    <w:p w14:paraId="61843C59" w14:textId="77777777" w:rsidR="003B2442" w:rsidRPr="00846C7E" w:rsidRDefault="003B2442" w:rsidP="003B2442">
      <w:pPr>
        <w:pStyle w:val="NoSpacing"/>
        <w:jc w:val="center"/>
        <w:rPr>
          <w:rFonts w:ascii="Century Gothic" w:hAnsi="Century Gothic"/>
          <w:b/>
          <w:sz w:val="32"/>
          <w:szCs w:val="32"/>
          <w:lang w:eastAsia="en-GB"/>
        </w:rPr>
      </w:pPr>
      <w:r w:rsidRPr="003B2442">
        <w:rPr>
          <w:rFonts w:ascii="Century Gothic" w:hAnsi="Century Gothic"/>
          <w:b/>
          <w:sz w:val="32"/>
          <w:szCs w:val="32"/>
          <w:lang w:eastAsia="en-GB"/>
        </w:rPr>
        <w:t>CM20 2QJ</w:t>
      </w:r>
    </w:p>
    <w:p w14:paraId="290C1F3D" w14:textId="77777777" w:rsidR="003B2442" w:rsidRDefault="003B2442" w:rsidP="003B2442">
      <w:pPr>
        <w:pStyle w:val="NoSpacing"/>
        <w:rPr>
          <w:sz w:val="36"/>
          <w:szCs w:val="36"/>
          <w:lang w:eastAsia="en-GB"/>
        </w:rPr>
      </w:pPr>
    </w:p>
    <w:p w14:paraId="51173922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02F79C41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7032275A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4F1C9B50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177F20F6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03202921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03D68D77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58FDC3BB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1A4AC1EE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40FE8C52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0059FCDC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174639F3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7C29D154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6B50789C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092FD6B6" w14:textId="77777777" w:rsidR="00EC26D8" w:rsidRDefault="00EC26D8" w:rsidP="003B2442">
      <w:pPr>
        <w:pStyle w:val="NoSpacing"/>
        <w:rPr>
          <w:sz w:val="36"/>
          <w:szCs w:val="36"/>
          <w:lang w:eastAsia="en-GB"/>
        </w:rPr>
      </w:pPr>
    </w:p>
    <w:p w14:paraId="0B4CB619" w14:textId="77777777" w:rsidR="00EC26D8" w:rsidRPr="003B2442" w:rsidRDefault="00EC26D8" w:rsidP="003B2442">
      <w:pPr>
        <w:pStyle w:val="NoSpacing"/>
        <w:rPr>
          <w:sz w:val="36"/>
          <w:szCs w:val="36"/>
          <w:lang w:eastAsia="en-GB"/>
        </w:rPr>
      </w:pPr>
    </w:p>
    <w:sectPr w:rsidR="00EC26D8" w:rsidRPr="003B2442" w:rsidSect="003B24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00DFE"/>
    <w:multiLevelType w:val="hybridMultilevel"/>
    <w:tmpl w:val="9500891E"/>
    <w:lvl w:ilvl="0" w:tplc="A31AC028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35AA"/>
    <w:multiLevelType w:val="hybridMultilevel"/>
    <w:tmpl w:val="CF849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F6F67"/>
    <w:multiLevelType w:val="hybridMultilevel"/>
    <w:tmpl w:val="1CC4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705C0"/>
    <w:multiLevelType w:val="hybridMultilevel"/>
    <w:tmpl w:val="B6E8959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43721354">
    <w:abstractNumId w:val="1"/>
  </w:num>
  <w:num w:numId="2" w16cid:durableId="1719549113">
    <w:abstractNumId w:val="3"/>
  </w:num>
  <w:num w:numId="3" w16cid:durableId="1878934691">
    <w:abstractNumId w:val="2"/>
  </w:num>
  <w:num w:numId="4" w16cid:durableId="123099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7A3"/>
    <w:rsid w:val="00134D6D"/>
    <w:rsid w:val="0015437B"/>
    <w:rsid w:val="00185AB4"/>
    <w:rsid w:val="001E17A3"/>
    <w:rsid w:val="002C3052"/>
    <w:rsid w:val="002F2327"/>
    <w:rsid w:val="00383857"/>
    <w:rsid w:val="003A50EB"/>
    <w:rsid w:val="003B2442"/>
    <w:rsid w:val="00400BA5"/>
    <w:rsid w:val="00444C6B"/>
    <w:rsid w:val="00483E17"/>
    <w:rsid w:val="004D0202"/>
    <w:rsid w:val="005A3B6A"/>
    <w:rsid w:val="006640B1"/>
    <w:rsid w:val="006A2132"/>
    <w:rsid w:val="006B3633"/>
    <w:rsid w:val="006E5FBE"/>
    <w:rsid w:val="007F5457"/>
    <w:rsid w:val="008A4F7B"/>
    <w:rsid w:val="008D11B0"/>
    <w:rsid w:val="008D2ED4"/>
    <w:rsid w:val="00AA2673"/>
    <w:rsid w:val="00DB2BA2"/>
    <w:rsid w:val="00DD0D63"/>
    <w:rsid w:val="00E52942"/>
    <w:rsid w:val="00E61827"/>
    <w:rsid w:val="00EA6D6E"/>
    <w:rsid w:val="00EC26D8"/>
    <w:rsid w:val="00EE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5298"/>
  <w15:docId w15:val="{A5048B42-FF60-4D75-B92D-B6E1B35B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67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1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6D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6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C26D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6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D6E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FA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1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6A21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3B2442"/>
  </w:style>
  <w:style w:type="character" w:customStyle="1" w:styleId="Heading6Char">
    <w:name w:val="Heading 6 Char"/>
    <w:basedOn w:val="DefaultParagraphFont"/>
    <w:link w:val="Heading6"/>
    <w:uiPriority w:val="9"/>
    <w:semiHidden/>
    <w:rsid w:val="00EC26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6D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C26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6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EC26D8"/>
    <w:rPr>
      <w:rFonts w:ascii="Gill Sans MT" w:eastAsia="Times New Roman" w:hAnsi="Gill Sans MT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C26D8"/>
    <w:rPr>
      <w:rFonts w:ascii="Gill Sans MT" w:eastAsia="Times New Roman" w:hAnsi="Gill Sans MT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Sharonandbob strank</dc:creator>
  <cp:lastModifiedBy>Age Concern</cp:lastModifiedBy>
  <cp:revision>2</cp:revision>
  <cp:lastPrinted>2019-04-09T11:25:00Z</cp:lastPrinted>
  <dcterms:created xsi:type="dcterms:W3CDTF">2024-03-05T10:23:00Z</dcterms:created>
  <dcterms:modified xsi:type="dcterms:W3CDTF">2024-03-05T10:23:00Z</dcterms:modified>
</cp:coreProperties>
</file>